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BFF" w:rsidRDefault="00A77BFF" w:rsidP="00A77BFF">
      <w:pPr>
        <w:spacing w:line="480" w:lineRule="auto"/>
        <w:rPr>
          <w:rFonts w:ascii="Times New Roman" w:hAnsi="Times New Roman" w:cs="Times New Roman"/>
          <w:sz w:val="24"/>
          <w:szCs w:val="24"/>
        </w:rPr>
      </w:pPr>
      <w:r w:rsidRPr="00A77BFF">
        <w:rPr>
          <w:rFonts w:ascii="Times New Roman" w:hAnsi="Times New Roman" w:cs="Times New Roman"/>
          <w:sz w:val="24"/>
          <w:szCs w:val="24"/>
        </w:rPr>
        <w:t>Name</w:t>
      </w:r>
      <w:r>
        <w:rPr>
          <w:rFonts w:ascii="Times New Roman" w:hAnsi="Times New Roman" w:cs="Times New Roman"/>
          <w:sz w:val="24"/>
          <w:szCs w:val="24"/>
        </w:rPr>
        <w:t>.</w:t>
      </w:r>
      <w:bookmarkStart w:id="0" w:name="_GoBack"/>
      <w:bookmarkEnd w:id="0"/>
    </w:p>
    <w:p w:rsidR="00A77BFF" w:rsidRDefault="00A77BFF" w:rsidP="00A77BF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77BFF" w:rsidRDefault="00A77BFF" w:rsidP="00A77BF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77BFF" w:rsidRPr="00A77BFF" w:rsidRDefault="00A77BFF" w:rsidP="00A77BF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77BFF" w:rsidRDefault="00A77BFF" w:rsidP="00A77BFF">
      <w:pPr>
        <w:spacing w:line="480" w:lineRule="auto"/>
        <w:ind w:firstLine="720"/>
        <w:jc w:val="center"/>
        <w:rPr>
          <w:rFonts w:ascii="Times New Roman" w:hAnsi="Times New Roman" w:cs="Times New Roman"/>
          <w:sz w:val="24"/>
          <w:szCs w:val="24"/>
        </w:rPr>
      </w:pPr>
      <w:r w:rsidRPr="00A77BFF">
        <w:rPr>
          <w:rFonts w:ascii="Times New Roman" w:hAnsi="Times New Roman" w:cs="Times New Roman"/>
          <w:sz w:val="24"/>
          <w:szCs w:val="24"/>
        </w:rPr>
        <w:t>Response</w:t>
      </w:r>
      <w:r>
        <w:rPr>
          <w:rFonts w:ascii="Times New Roman" w:hAnsi="Times New Roman" w:cs="Times New Roman"/>
          <w:sz w:val="24"/>
          <w:szCs w:val="24"/>
        </w:rPr>
        <w:t>.</w:t>
      </w:r>
    </w:p>
    <w:p w:rsidR="00A77BFF" w:rsidRPr="00A77BFF" w:rsidRDefault="00A77BFF" w:rsidP="00A77BFF">
      <w:pPr>
        <w:spacing w:line="480" w:lineRule="auto"/>
        <w:ind w:firstLine="720"/>
        <w:rPr>
          <w:rFonts w:ascii="Times New Roman" w:hAnsi="Times New Roman" w:cs="Times New Roman"/>
          <w:sz w:val="24"/>
          <w:szCs w:val="24"/>
        </w:rPr>
      </w:pPr>
    </w:p>
    <w:p w:rsidR="00A77BFF" w:rsidRPr="00A77BFF" w:rsidRDefault="00A77BFF" w:rsidP="00A77BFF">
      <w:pPr>
        <w:spacing w:line="480" w:lineRule="auto"/>
        <w:ind w:firstLine="720"/>
        <w:rPr>
          <w:rFonts w:ascii="Times New Roman" w:hAnsi="Times New Roman" w:cs="Times New Roman"/>
          <w:b/>
          <w:sz w:val="24"/>
          <w:szCs w:val="24"/>
        </w:rPr>
      </w:pPr>
      <w:r w:rsidRPr="00A77BFF">
        <w:rPr>
          <w:rFonts w:ascii="Times New Roman" w:hAnsi="Times New Roman" w:cs="Times New Roman"/>
          <w:b/>
          <w:sz w:val="24"/>
          <w:szCs w:val="24"/>
        </w:rPr>
        <w:t>Introduction</w:t>
      </w:r>
    </w:p>
    <w:p w:rsidR="00A77BFF" w:rsidRPr="00A77BFF" w:rsidRDefault="00A77BFF" w:rsidP="00A77BFF">
      <w:pPr>
        <w:spacing w:line="480" w:lineRule="auto"/>
        <w:ind w:firstLine="720"/>
        <w:rPr>
          <w:rFonts w:ascii="Times New Roman" w:hAnsi="Times New Roman" w:cs="Times New Roman"/>
          <w:sz w:val="24"/>
          <w:szCs w:val="24"/>
        </w:rPr>
      </w:pPr>
      <w:r w:rsidRPr="00A77BFF">
        <w:rPr>
          <w:rFonts w:ascii="Times New Roman" w:hAnsi="Times New Roman" w:cs="Times New Roman"/>
          <w:sz w:val="24"/>
          <w:szCs w:val="24"/>
        </w:rPr>
        <w:t xml:space="preserve">Community service is a vital activity that is carried out for the benefit of a community by one person or a group of people. The service delivered to the community is not for pay. The performance of community service is not the same as volunteering since it is not necessarily performed on a voluntary basis. In my opinion, personal involvement in work regarding service to the community may be to support families in diverse ways, improving schools through tutoring and literacy, uniting people from different backgrounds to work in a common goal as well as promoting personal growth and self-esteem. Contextually, community service relates to social justice which entails perceptions of human rights and equality. In this case, human rights are manifested in the daily lives of the people at every level is upheld. It ensures that ethnicity is confirmed among the people regardless of their differences in wealth, race, culture and religion. </w:t>
      </w:r>
    </w:p>
    <w:p w:rsidR="00A77BFF" w:rsidRPr="00A77BFF" w:rsidRDefault="00A77BFF" w:rsidP="00A77BFF">
      <w:pPr>
        <w:spacing w:line="480" w:lineRule="auto"/>
        <w:ind w:firstLine="720"/>
        <w:rPr>
          <w:rFonts w:ascii="Times New Roman" w:hAnsi="Times New Roman" w:cs="Times New Roman"/>
          <w:b/>
          <w:sz w:val="24"/>
          <w:szCs w:val="24"/>
        </w:rPr>
      </w:pPr>
      <w:r w:rsidRPr="00A77BFF">
        <w:rPr>
          <w:rFonts w:ascii="Times New Roman" w:hAnsi="Times New Roman" w:cs="Times New Roman"/>
          <w:b/>
          <w:sz w:val="24"/>
          <w:szCs w:val="24"/>
        </w:rPr>
        <w:t xml:space="preserve">Thesis </w:t>
      </w:r>
    </w:p>
    <w:p w:rsidR="00A77BFF" w:rsidRPr="00A77BFF" w:rsidRDefault="00A77BFF" w:rsidP="00A77BFF">
      <w:pPr>
        <w:spacing w:line="480" w:lineRule="auto"/>
        <w:ind w:firstLine="720"/>
        <w:rPr>
          <w:rFonts w:ascii="Times New Roman" w:hAnsi="Times New Roman" w:cs="Times New Roman"/>
          <w:sz w:val="24"/>
          <w:szCs w:val="24"/>
        </w:rPr>
      </w:pPr>
      <w:r w:rsidRPr="00A77BFF">
        <w:rPr>
          <w:rFonts w:ascii="Times New Roman" w:hAnsi="Times New Roman" w:cs="Times New Roman"/>
          <w:sz w:val="24"/>
          <w:szCs w:val="24"/>
        </w:rPr>
        <w:t xml:space="preserve">The exercise of community service and social justice renders the opportunity to serve community members in various aspects. Arguably, engagement in service to the community regards different ways of compassion to the community as a whole. In this case, acts of </w:t>
      </w:r>
      <w:r w:rsidRPr="00A77BFF">
        <w:rPr>
          <w:rFonts w:ascii="Times New Roman" w:hAnsi="Times New Roman" w:cs="Times New Roman"/>
          <w:sz w:val="24"/>
          <w:szCs w:val="24"/>
        </w:rPr>
        <w:lastRenderedPageBreak/>
        <w:t xml:space="preserve">kindness extend from supporting the community members in acquiring resources to cleaning up the </w:t>
      </w:r>
      <w:r w:rsidRPr="00A77BFF">
        <w:rPr>
          <w:rFonts w:ascii="Times New Roman" w:hAnsi="Times New Roman" w:cs="Times New Roman"/>
          <w:sz w:val="24"/>
          <w:szCs w:val="24"/>
        </w:rPr>
        <w:t>neighbourhood</w:t>
      </w:r>
      <w:r w:rsidRPr="00A77BFF">
        <w:rPr>
          <w:rFonts w:ascii="Times New Roman" w:hAnsi="Times New Roman" w:cs="Times New Roman"/>
          <w:sz w:val="24"/>
          <w:szCs w:val="24"/>
        </w:rPr>
        <w:t xml:space="preserve">. </w:t>
      </w:r>
    </w:p>
    <w:p w:rsidR="00A77BFF" w:rsidRPr="00A77BFF" w:rsidRDefault="00A77BFF" w:rsidP="00A77BFF">
      <w:pPr>
        <w:spacing w:line="480" w:lineRule="auto"/>
        <w:ind w:firstLine="720"/>
        <w:rPr>
          <w:rFonts w:ascii="Times New Roman" w:hAnsi="Times New Roman" w:cs="Times New Roman"/>
          <w:sz w:val="24"/>
          <w:szCs w:val="24"/>
        </w:rPr>
      </w:pPr>
      <w:r w:rsidRPr="00A77BFF">
        <w:rPr>
          <w:rFonts w:ascii="Times New Roman" w:hAnsi="Times New Roman" w:cs="Times New Roman"/>
          <w:sz w:val="24"/>
          <w:szCs w:val="24"/>
        </w:rPr>
        <w:t xml:space="preserve">In my daily activities, I render my service by working with the school children, working with the senior citizens, improving the environment and helping the low income people. Arguably, I find it interesting to tutor schoolchildren on different problems pertaining their school work. Again, I engage in collecting different school supplies such as extra books, among other things and donate them to the needy schools. As such, I lead the school children in planting a school garden and ensuring that strict maintenance of the garden is observed. Eventually, working with senior citizens creates a sense of unity within the community. In this case, activities such as delivering meals to senior citizens, and visiting occupants of a retirement </w:t>
      </w:r>
      <w:r w:rsidRPr="00A77BFF">
        <w:rPr>
          <w:rFonts w:ascii="Times New Roman" w:hAnsi="Times New Roman" w:cs="Times New Roman"/>
          <w:sz w:val="24"/>
          <w:szCs w:val="24"/>
        </w:rPr>
        <w:t>centre</w:t>
      </w:r>
      <w:r w:rsidRPr="00A77BFF">
        <w:rPr>
          <w:rFonts w:ascii="Times New Roman" w:hAnsi="Times New Roman" w:cs="Times New Roman"/>
          <w:sz w:val="24"/>
          <w:szCs w:val="24"/>
        </w:rPr>
        <w:t xml:space="preserve"> achieves positive virtues necessary for the wellbeing of a community.</w:t>
      </w:r>
    </w:p>
    <w:p w:rsidR="00A77BFF" w:rsidRPr="00A77BFF" w:rsidRDefault="00A77BFF" w:rsidP="00A77BFF">
      <w:pPr>
        <w:spacing w:line="480" w:lineRule="auto"/>
        <w:ind w:firstLine="720"/>
        <w:rPr>
          <w:rFonts w:ascii="Times New Roman" w:hAnsi="Times New Roman" w:cs="Times New Roman"/>
          <w:sz w:val="24"/>
          <w:szCs w:val="24"/>
        </w:rPr>
      </w:pPr>
      <w:r w:rsidRPr="00A77BFF">
        <w:rPr>
          <w:rFonts w:ascii="Times New Roman" w:hAnsi="Times New Roman" w:cs="Times New Roman"/>
          <w:sz w:val="24"/>
          <w:szCs w:val="24"/>
        </w:rPr>
        <w:t xml:space="preserve">Arguably, helping the low-income citizens within the community ideals their way of life. Preferably, passing out of food, donating used clothes to them and making them first aid kits for the homeless shelters creates a sense a care and concern. The aspect of social justice is depicted where members of the community receive equal opportunities for personal activity and social privileges. In my opinion, protecting the needs of the weak members of the community ensures justice. It is evident that the acts of service and social justice to the community is a vital role in diverse ways. It helps individuals to learn a lot of skills, learn about different careers, gain new friends and boost personal growth regarding responsibility and compassionate. </w:t>
      </w:r>
    </w:p>
    <w:p w:rsidR="00F069B5" w:rsidRPr="00A77BFF" w:rsidRDefault="00A77BFF" w:rsidP="00A77BFF">
      <w:pPr>
        <w:spacing w:line="480" w:lineRule="auto"/>
        <w:ind w:firstLine="720"/>
        <w:rPr>
          <w:rFonts w:ascii="Times New Roman" w:hAnsi="Times New Roman" w:cs="Times New Roman"/>
          <w:sz w:val="24"/>
          <w:szCs w:val="24"/>
        </w:rPr>
      </w:pPr>
      <w:r w:rsidRPr="00A77BFF">
        <w:rPr>
          <w:rFonts w:ascii="Times New Roman" w:hAnsi="Times New Roman" w:cs="Times New Roman"/>
          <w:sz w:val="24"/>
          <w:szCs w:val="24"/>
        </w:rPr>
        <w:t xml:space="preserve">Conclusively, engagement in service and social justice in a community enhances unity and promotes equality of human rights. I concur with the fact that rendering of services in significant ways </w:t>
      </w:r>
      <w:r w:rsidRPr="00A77BFF">
        <w:rPr>
          <w:rFonts w:ascii="Times New Roman" w:hAnsi="Times New Roman" w:cs="Times New Roman"/>
          <w:sz w:val="24"/>
          <w:szCs w:val="24"/>
        </w:rPr>
        <w:t>instils</w:t>
      </w:r>
      <w:r w:rsidRPr="00A77BFF">
        <w:rPr>
          <w:rFonts w:ascii="Times New Roman" w:hAnsi="Times New Roman" w:cs="Times New Roman"/>
          <w:sz w:val="24"/>
          <w:szCs w:val="24"/>
        </w:rPr>
        <w:t xml:space="preserve"> a sense of compassion and responsibility. Community service is not fixed in one prostrate. It covers all the members of the community concerning delivering </w:t>
      </w:r>
      <w:r w:rsidRPr="00A77BFF">
        <w:rPr>
          <w:rFonts w:ascii="Times New Roman" w:hAnsi="Times New Roman" w:cs="Times New Roman"/>
          <w:sz w:val="24"/>
          <w:szCs w:val="24"/>
        </w:rPr>
        <w:lastRenderedPageBreak/>
        <w:t>useful service to the members. Therefore, it becomes an exciting activity of engaging the young and the old to help improve the standards of the community.</w:t>
      </w:r>
    </w:p>
    <w:sectPr w:rsidR="00F069B5" w:rsidRPr="00A77BF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9B8" w:rsidRDefault="008E09B8" w:rsidP="00A77BFF">
      <w:pPr>
        <w:spacing w:after="0" w:line="240" w:lineRule="auto"/>
      </w:pPr>
      <w:r>
        <w:separator/>
      </w:r>
    </w:p>
  </w:endnote>
  <w:endnote w:type="continuationSeparator" w:id="0">
    <w:p w:rsidR="008E09B8" w:rsidRDefault="008E09B8" w:rsidP="00A77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9B8" w:rsidRDefault="008E09B8" w:rsidP="00A77BFF">
      <w:pPr>
        <w:spacing w:after="0" w:line="240" w:lineRule="auto"/>
      </w:pPr>
      <w:r>
        <w:separator/>
      </w:r>
    </w:p>
  </w:footnote>
  <w:footnote w:type="continuationSeparator" w:id="0">
    <w:p w:rsidR="008E09B8" w:rsidRDefault="008E09B8" w:rsidP="00A77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BFF" w:rsidRPr="0034025F" w:rsidRDefault="0034025F">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77BFF" w:rsidRPr="0034025F">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00A77BFF" w:rsidRPr="0034025F">
      <w:rPr>
        <w:rFonts w:ascii="Times New Roman" w:hAnsi="Times New Roman" w:cs="Times New Roman"/>
        <w:sz w:val="24"/>
        <w:szCs w:val="24"/>
      </w:rPr>
      <w:fldChar w:fldCharType="begin"/>
    </w:r>
    <w:r w:rsidR="00A77BFF" w:rsidRPr="0034025F">
      <w:rPr>
        <w:rFonts w:ascii="Times New Roman" w:hAnsi="Times New Roman" w:cs="Times New Roman"/>
        <w:sz w:val="24"/>
        <w:szCs w:val="24"/>
      </w:rPr>
      <w:instrText xml:space="preserve"> PAGE   \* MERGEFORMAT </w:instrText>
    </w:r>
    <w:r w:rsidR="00A77BFF" w:rsidRPr="0034025F">
      <w:rPr>
        <w:rFonts w:ascii="Times New Roman" w:hAnsi="Times New Roman" w:cs="Times New Roman"/>
        <w:sz w:val="24"/>
        <w:szCs w:val="24"/>
      </w:rPr>
      <w:fldChar w:fldCharType="separate"/>
    </w:r>
    <w:r>
      <w:rPr>
        <w:rFonts w:ascii="Times New Roman" w:hAnsi="Times New Roman" w:cs="Times New Roman"/>
        <w:noProof/>
        <w:sz w:val="24"/>
        <w:szCs w:val="24"/>
      </w:rPr>
      <w:t>1</w:t>
    </w:r>
    <w:r w:rsidR="00A77BFF" w:rsidRPr="0034025F">
      <w:rPr>
        <w:rFonts w:ascii="Times New Roman" w:hAnsi="Times New Roman" w:cs="Times New Roman"/>
        <w:noProof/>
        <w:sz w:val="24"/>
        <w:szCs w:val="24"/>
      </w:rPr>
      <w:fldChar w:fldCharType="end"/>
    </w:r>
  </w:p>
  <w:p w:rsidR="00A77BFF" w:rsidRDefault="00A77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FF"/>
    <w:rsid w:val="00120DF5"/>
    <w:rsid w:val="00277536"/>
    <w:rsid w:val="0034025F"/>
    <w:rsid w:val="00405C91"/>
    <w:rsid w:val="00427C7E"/>
    <w:rsid w:val="004F48C0"/>
    <w:rsid w:val="005536EA"/>
    <w:rsid w:val="00601B0E"/>
    <w:rsid w:val="008902BC"/>
    <w:rsid w:val="008E09B8"/>
    <w:rsid w:val="00A77BFF"/>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9B825-02BD-4870-8057-13270B8B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BFF"/>
  </w:style>
  <w:style w:type="paragraph" w:styleId="Footer">
    <w:name w:val="footer"/>
    <w:basedOn w:val="Normal"/>
    <w:link w:val="FooterChar"/>
    <w:uiPriority w:val="99"/>
    <w:unhideWhenUsed/>
    <w:rsid w:val="00A77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2017-11-27T03:27:00Z</dcterms:created>
  <dcterms:modified xsi:type="dcterms:W3CDTF">2017-11-27T03:45:00Z</dcterms:modified>
</cp:coreProperties>
</file>